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27" w:rsidRPr="006914E4" w:rsidRDefault="004B7996" w:rsidP="00C9340B">
      <w:pPr>
        <w:pStyle w:val="Centered"/>
        <w:tabs>
          <w:tab w:val="clear" w:pos="288"/>
          <w:tab w:val="clear" w:pos="360"/>
          <w:tab w:val="clear" w:pos="720"/>
          <w:tab w:val="clear" w:pos="1440"/>
          <w:tab w:val="clear" w:pos="7047"/>
        </w:tabs>
      </w:pPr>
      <w:r w:rsidRPr="006914E4">
        <w:rPr>
          <w:noProof/>
        </w:rPr>
        <w:drawing>
          <wp:inline distT="0" distB="0" distL="0" distR="0">
            <wp:extent cx="2189480" cy="892175"/>
            <wp:effectExtent l="0" t="0" r="1270" b="3175"/>
            <wp:docPr id="2" name="Picture 2" descr="B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A logo"/>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9480" cy="892175"/>
                    </a:xfrm>
                    <a:prstGeom prst="rect">
                      <a:avLst/>
                    </a:prstGeom>
                    <a:noFill/>
                    <a:ln>
                      <a:noFill/>
                    </a:ln>
                    <a:effectLst/>
                  </pic:spPr>
                </pic:pic>
              </a:graphicData>
            </a:graphic>
          </wp:inline>
        </w:drawing>
      </w:r>
    </w:p>
    <w:p w:rsidR="00A659AF" w:rsidRPr="00106F72" w:rsidRDefault="005B0C92" w:rsidP="00C93D0C">
      <w:pPr>
        <w:pStyle w:val="Heading1"/>
        <w:rPr>
          <w:sz w:val="28"/>
        </w:rPr>
      </w:pPr>
      <w:r w:rsidRPr="005B0C92">
        <w:t>2015 Calendar of UEB Training Opportunities</w:t>
      </w:r>
    </w:p>
    <w:p w:rsidR="005B0C92" w:rsidRPr="005B0C92" w:rsidRDefault="00BC5244" w:rsidP="005B0C92">
      <w:pPr>
        <w:pStyle w:val="Centered"/>
        <w:tabs>
          <w:tab w:val="clear" w:pos="288"/>
          <w:tab w:val="clear" w:pos="360"/>
          <w:tab w:val="clear" w:pos="720"/>
          <w:tab w:val="clear" w:pos="1440"/>
          <w:tab w:val="clear" w:pos="7047"/>
        </w:tabs>
      </w:pPr>
      <w:r>
        <w:pict>
          <v:rect id="_x0000_i1025" style="width:474.9pt;height:.65pt" o:hrpct="970" o:hralign="center" o:hrstd="t" o:hrnoshade="t" o:hr="t" fillcolor="#c00" stroked="f"/>
        </w:pict>
      </w:r>
    </w:p>
    <w:p w:rsidR="005B0C92" w:rsidRPr="005B0C92" w:rsidRDefault="005B0C92" w:rsidP="005B0C92">
      <w:r w:rsidRPr="005B0C92">
        <w:t xml:space="preserve">The following is a preliminary list of upcoming training workshops and presentations in 2015 as they relate to the implementation of Unified English Braille (UEB) in the United States. BANA's efforts are dynamic and rapidly expanding, so please check often to learn what is happening where and when and how you can be involved. Please check with your state agencies to learn what may be scheduled in your own local area. </w:t>
      </w:r>
    </w:p>
    <w:p w:rsidR="005B0C92" w:rsidRPr="005B0C92" w:rsidRDefault="005B0C92" w:rsidP="005B0C92">
      <w:pPr>
        <w:pStyle w:val="Heading2"/>
      </w:pPr>
      <w:r w:rsidRPr="005B0C92">
        <w:t>1st Quarter of 2015 (January – March)</w:t>
      </w:r>
    </w:p>
    <w:p w:rsidR="00FE48D5" w:rsidRPr="005B0C92" w:rsidRDefault="00046A64" w:rsidP="005B0C92">
      <w:pPr>
        <w:pStyle w:val="List"/>
      </w:pPr>
      <w:r w:rsidRPr="005B0C92">
        <w:rPr>
          <w:i/>
        </w:rPr>
        <w:t>Experience UEB,</w:t>
      </w:r>
      <w:r w:rsidRPr="005B0C92">
        <w:t xml:space="preserve"> Second Sense, January 16, Chicago, Illinois</w:t>
      </w:r>
    </w:p>
    <w:p w:rsidR="005B0C92" w:rsidRPr="005B0C92" w:rsidRDefault="005B0C92" w:rsidP="005B0C92">
      <w:pPr>
        <w:pStyle w:val="List"/>
      </w:pPr>
      <w:r w:rsidRPr="005B0C92">
        <w:t>Four-day UEB technical workshop, Colorado Department of Education, January 21</w:t>
      </w:r>
      <w:r w:rsidRPr="005B0C92">
        <w:sym w:font="Symbol" w:char="F02D"/>
      </w:r>
      <w:r w:rsidRPr="005B0C92">
        <w:t>24, Denver, Colorado</w:t>
      </w:r>
    </w:p>
    <w:p w:rsidR="005B0C92" w:rsidRPr="005B0C92" w:rsidRDefault="005B0C92" w:rsidP="005B0C92">
      <w:pPr>
        <w:pStyle w:val="List"/>
      </w:pPr>
      <w:r w:rsidRPr="005B0C92">
        <w:t>UEB presentation to the Blind Advisory Committee of the California Department of Rehabilitation, February 10, Sacramento, California</w:t>
      </w:r>
    </w:p>
    <w:p w:rsidR="005B0C92" w:rsidRPr="005B0C92" w:rsidRDefault="005B0C92" w:rsidP="005B0C92">
      <w:pPr>
        <w:pStyle w:val="List"/>
      </w:pPr>
      <w:r w:rsidRPr="005B0C92">
        <w:t>UEB presentation on TechTalk, February 23, 7:00 P.M. Central Time, www.accessibleworld.com</w:t>
      </w:r>
    </w:p>
    <w:p w:rsidR="005B0C92" w:rsidRPr="005B0C92" w:rsidRDefault="005B0C92" w:rsidP="005B0C92">
      <w:pPr>
        <w:pStyle w:val="List"/>
      </w:pPr>
      <w:r w:rsidRPr="005B0C92">
        <w:t xml:space="preserve">Full-day UEB training at the Pacific Northwest AER 2015 Conference, </w:t>
      </w:r>
      <w:r w:rsidRPr="005B0C92">
        <w:br/>
        <w:t>February 26, Vancouver Washington</w:t>
      </w:r>
    </w:p>
    <w:p w:rsidR="005B0C92" w:rsidRPr="005B0C92" w:rsidRDefault="005B0C92" w:rsidP="005B0C92">
      <w:pPr>
        <w:pStyle w:val="List"/>
      </w:pPr>
      <w:r w:rsidRPr="005B0C92">
        <w:t>Two-day UEB training workshop, February 24–25, at the Utah Parent Center, sponsored jointly by the Utah State Office of Education, the Utah Schools for the Deaf and the Blind, the University of Utah, and the Utah Professional Development Network, Salt Lake City, Utah</w:t>
      </w:r>
    </w:p>
    <w:p w:rsidR="005B0C92" w:rsidRPr="005B0C92" w:rsidRDefault="005B0C92" w:rsidP="005B0C92">
      <w:pPr>
        <w:pStyle w:val="List"/>
      </w:pPr>
      <w:r w:rsidRPr="005B0C92">
        <w:t>Two-day UEB training workshop, February 26–27, at the Utah3 Parent Center, sponsored jointly by the Utah State Office of Education, the Utah Schools for the Deaf and the Blind, the University of Utah, and the Utah Professional Development Network, Salt Lake City, Utah</w:t>
      </w:r>
    </w:p>
    <w:p w:rsidR="005B0C92" w:rsidRPr="005B0C92" w:rsidRDefault="005B0C92" w:rsidP="005B0C92">
      <w:pPr>
        <w:pStyle w:val="List"/>
      </w:pPr>
      <w:r w:rsidRPr="005B0C92">
        <w:t>UEB training workshop, March 3, North San Diego County, California</w:t>
      </w:r>
    </w:p>
    <w:p w:rsidR="005B0C92" w:rsidRPr="005B0C92" w:rsidRDefault="005B0C92" w:rsidP="005B0C92">
      <w:pPr>
        <w:pStyle w:val="List"/>
      </w:pPr>
      <w:r w:rsidRPr="005B0C92">
        <w:lastRenderedPageBreak/>
        <w:t>Full-day UEB training at Idaho School for the Blind, March 6, Gooding, Idaho</w:t>
      </w:r>
    </w:p>
    <w:p w:rsidR="005B0C92" w:rsidRPr="005B0C92" w:rsidRDefault="005B0C92" w:rsidP="005B0C92">
      <w:pPr>
        <w:pStyle w:val="List"/>
      </w:pPr>
      <w:r w:rsidRPr="005B0C92">
        <w:t>UEB sessions at the conference the California Transcribers and Educators of the Blind and Visually Impaired (CTEVBI), March 19–22, San Francisco, California</w:t>
      </w:r>
    </w:p>
    <w:p w:rsidR="005B0C92" w:rsidRPr="005B0C92" w:rsidRDefault="005B0C92" w:rsidP="005B0C92">
      <w:pPr>
        <w:pStyle w:val="List"/>
      </w:pPr>
      <w:r w:rsidRPr="005B0C92">
        <w:t>UEB workshop at Nebraska Center for the Education of Children Who Are Blind or Visually Impaired, March 19–20, Nebraska City, Nebraska</w:t>
      </w:r>
    </w:p>
    <w:p w:rsidR="005B0C92" w:rsidRPr="005B0C92" w:rsidRDefault="005B0C92" w:rsidP="005B0C92">
      <w:pPr>
        <w:pStyle w:val="List"/>
      </w:pPr>
      <w:r w:rsidRPr="005B0C92">
        <w:t>Two UEB presentations and a facilitated planning work group at the Virginia AER Chapter Conference, March 19, Fairfax, Virginia</w:t>
      </w:r>
    </w:p>
    <w:p w:rsidR="005B0C92" w:rsidRPr="005B0C92" w:rsidRDefault="005B0C92" w:rsidP="005B0C92">
      <w:pPr>
        <w:pStyle w:val="Heading2"/>
      </w:pPr>
      <w:r w:rsidRPr="005B0C92">
        <w:t>2nd Quarter of 2015 (April – June)</w:t>
      </w:r>
    </w:p>
    <w:p w:rsidR="005B0C92" w:rsidRPr="005B0C92" w:rsidRDefault="005B0C92" w:rsidP="005B0C92">
      <w:pPr>
        <w:pStyle w:val="List"/>
      </w:pPr>
      <w:r w:rsidRPr="005B0C92">
        <w:t>Facilitated planning day: Making the Move: Identifying Strategies and Resources for a Smooth Transition to Unified English Braille, New Hampshire Department of Education; April 8, Concord, New Hampshire</w:t>
      </w:r>
    </w:p>
    <w:p w:rsidR="005B0C92" w:rsidRPr="005B0C92" w:rsidRDefault="005B0C92" w:rsidP="005B0C92">
      <w:pPr>
        <w:pStyle w:val="List"/>
      </w:pPr>
      <w:r w:rsidRPr="005B0C92">
        <w:t xml:space="preserve">Full-day UEB workshop, Iowa Department for the Blind, April 17, </w:t>
      </w:r>
      <w:r w:rsidRPr="005B0C92">
        <w:br/>
        <w:t>Des Moines, Iowa</w:t>
      </w:r>
    </w:p>
    <w:p w:rsidR="005B0C92" w:rsidRPr="005B0C92" w:rsidRDefault="005B0C92" w:rsidP="005B0C92">
      <w:pPr>
        <w:pStyle w:val="List"/>
      </w:pPr>
      <w:r w:rsidRPr="005B0C92">
        <w:t>UEB workshop and dialogue at NBA Conference, April 23–25, Austin, Texas</w:t>
      </w:r>
    </w:p>
    <w:p w:rsidR="005B0C92" w:rsidRPr="005B0C92" w:rsidRDefault="005B0C92" w:rsidP="005B0C92">
      <w:pPr>
        <w:pStyle w:val="List"/>
      </w:pPr>
      <w:r w:rsidRPr="005B0C92">
        <w:t>UEB Presentation and dialogue at AER Pennsylvania-Delaware AER Conference, April 23, Harrisburg, Pennsylvania</w:t>
      </w:r>
    </w:p>
    <w:p w:rsidR="005B0C92" w:rsidRPr="005B0C92" w:rsidRDefault="005B0C92" w:rsidP="005B0C92">
      <w:pPr>
        <w:pStyle w:val="List"/>
      </w:pPr>
      <w:r w:rsidRPr="005B0C92">
        <w:t>UEB presentations at "Charting the C's" conference, April 26, Alexandria, Minnesota</w:t>
      </w:r>
    </w:p>
    <w:p w:rsidR="005B0C92" w:rsidRPr="005B0C92" w:rsidRDefault="005B0C92" w:rsidP="005B0C92">
      <w:pPr>
        <w:pStyle w:val="List"/>
      </w:pPr>
      <w:r w:rsidRPr="005B0C92">
        <w:t>Full-day UEB workshop, State Educational Resource Center, April 30, Middletown, Connecticut</w:t>
      </w:r>
    </w:p>
    <w:p w:rsidR="005B0C92" w:rsidRPr="005B0C92" w:rsidRDefault="005B0C92" w:rsidP="005B0C92">
      <w:pPr>
        <w:pStyle w:val="List"/>
      </w:pPr>
      <w:r w:rsidRPr="005B0C92">
        <w:t>Full-day UEB workshop, Department of Rehabilitation Services, May 1, Windsor, Connecticut</w:t>
      </w:r>
    </w:p>
    <w:p w:rsidR="005B0C92" w:rsidRPr="005B0C92" w:rsidRDefault="005B0C92" w:rsidP="005B0C92">
      <w:pPr>
        <w:pStyle w:val="List"/>
      </w:pPr>
      <w:r w:rsidRPr="005B0C92">
        <w:t>Full-day UEB workshop, Michigan Department of Education, May 13, Lansing, Michigan</w:t>
      </w:r>
    </w:p>
    <w:p w:rsidR="005B0C92" w:rsidRPr="005B0C92" w:rsidRDefault="005B0C92" w:rsidP="005B0C92">
      <w:pPr>
        <w:pStyle w:val="List"/>
      </w:pPr>
      <w:r w:rsidRPr="005B0C92">
        <w:t>Full-day UEB workshop, Michigan Department of Education, May 14, Detroit, Michigan</w:t>
      </w:r>
    </w:p>
    <w:p w:rsidR="005B0C92" w:rsidRPr="005B0C92" w:rsidRDefault="005B0C92" w:rsidP="005B0C92">
      <w:pPr>
        <w:pStyle w:val="List"/>
      </w:pPr>
      <w:r w:rsidRPr="005B0C92">
        <w:t xml:space="preserve">UEB workshop, VAVF (Visual Aids Volunteers of Florida), May 18–20, Orlando, Florida </w:t>
      </w:r>
    </w:p>
    <w:p w:rsidR="005B0C92" w:rsidRPr="005B0C92" w:rsidRDefault="005B0C92" w:rsidP="005B0C92">
      <w:pPr>
        <w:pStyle w:val="List"/>
      </w:pPr>
      <w:r w:rsidRPr="005B0C92">
        <w:t>Full-day UEB workshop, Maryland Department of Education, May 22, Baltimore, Maryland</w:t>
      </w:r>
    </w:p>
    <w:p w:rsidR="005B0C92" w:rsidRPr="005B0C92" w:rsidRDefault="005B0C92" w:rsidP="005B0C92">
      <w:pPr>
        <w:pStyle w:val="List"/>
      </w:pPr>
      <w:r w:rsidRPr="005B0C92">
        <w:t>UEB workshop, May, Minnesota—Details to be announced</w:t>
      </w:r>
    </w:p>
    <w:p w:rsidR="005B0C92" w:rsidRPr="005B0C92" w:rsidRDefault="005B0C92" w:rsidP="005B0C92">
      <w:pPr>
        <w:pStyle w:val="List"/>
      </w:pPr>
      <w:r w:rsidRPr="005B0C92">
        <w:t xml:space="preserve">UEB workshop, June 22–24, ATPC—Details to be announced </w:t>
      </w:r>
    </w:p>
    <w:p w:rsidR="005B0C92" w:rsidRPr="005B0C92" w:rsidRDefault="005B0C92" w:rsidP="005B0C92">
      <w:pPr>
        <w:pStyle w:val="List"/>
      </w:pPr>
      <w:r w:rsidRPr="005B0C92">
        <w:t>UEB workshop, June 29–July 1, Wisconsin—Details to be announced</w:t>
      </w:r>
    </w:p>
    <w:p w:rsidR="005B0C92" w:rsidRPr="005B0C92" w:rsidRDefault="005B0C92" w:rsidP="005B0C92">
      <w:pPr>
        <w:pStyle w:val="Heading2"/>
      </w:pPr>
      <w:r w:rsidRPr="005B0C92">
        <w:t>3rd Quarter of 2015 (July–September)</w:t>
      </w:r>
    </w:p>
    <w:p w:rsidR="005B0C92" w:rsidRPr="005B0C92" w:rsidRDefault="005B0C92" w:rsidP="005B0C92">
      <w:pPr>
        <w:pStyle w:val="List"/>
      </w:pPr>
      <w:r w:rsidRPr="005B0C92">
        <w:t>American Council of the Blind convention, July 3–11, Dallas, Texas</w:t>
      </w:r>
    </w:p>
    <w:p w:rsidR="005B0C92" w:rsidRPr="005B0C92" w:rsidRDefault="005B0C92" w:rsidP="005B0C92">
      <w:pPr>
        <w:pStyle w:val="List"/>
      </w:pPr>
      <w:r w:rsidRPr="005B0C92">
        <w:t>National Federation of the Blind convention, July 5–10, Orlando, Florida</w:t>
      </w:r>
    </w:p>
    <w:p w:rsidR="005B0C92" w:rsidRPr="005B0C92" w:rsidRDefault="005B0C92" w:rsidP="005B0C92">
      <w:pPr>
        <w:pStyle w:val="List"/>
      </w:pPr>
      <w:r w:rsidRPr="005B0C92">
        <w:t>UEB workshop and planning event, Gateways to Independence Summer Institute, Kentucky School for the Blind, July 15–16, Louisville, Kentucky</w:t>
      </w:r>
    </w:p>
    <w:p w:rsidR="005B0C92" w:rsidRPr="005B0C92" w:rsidRDefault="005B0C92" w:rsidP="005B0C92">
      <w:pPr>
        <w:pStyle w:val="List"/>
      </w:pPr>
      <w:r w:rsidRPr="005B0C92">
        <w:t>UEB workshops and planning, Summer Institute, July 27–29, Raleigh, North Carolina</w:t>
      </w:r>
    </w:p>
    <w:p w:rsidR="005B0C92" w:rsidRPr="005B0C92" w:rsidRDefault="005B0C92" w:rsidP="005B0C92">
      <w:pPr>
        <w:pStyle w:val="List"/>
      </w:pPr>
      <w:r w:rsidRPr="005B0C92">
        <w:t>UEB presentations and planning, September 21, Indiana State Department of Education, Indianapolis, Indiana</w:t>
      </w:r>
    </w:p>
    <w:p w:rsidR="005B0C92" w:rsidRPr="005B0C92" w:rsidRDefault="005B0C92" w:rsidP="005B0C92">
      <w:pPr>
        <w:pStyle w:val="Heading2"/>
      </w:pPr>
      <w:r w:rsidRPr="005B0C92">
        <w:t>4th Quarter of 2015 (October–December)</w:t>
      </w:r>
    </w:p>
    <w:p w:rsidR="005B0C92" w:rsidRPr="005B0C92" w:rsidRDefault="005B0C92" w:rsidP="005B0C92">
      <w:pPr>
        <w:pStyle w:val="List"/>
      </w:pPr>
      <w:r w:rsidRPr="005B0C92">
        <w:t>UEB presentation, California Council of the Blind, October 1–4, Woodland Hills Hilton Hotel near Los Angeles, CA</w:t>
      </w:r>
    </w:p>
    <w:p w:rsidR="005B0C92" w:rsidRPr="005B0C92" w:rsidRDefault="005B0C92" w:rsidP="005C6DB0">
      <w:pPr>
        <w:pStyle w:val="List"/>
      </w:pPr>
      <w:r w:rsidRPr="005B0C92">
        <w:t>Getting in Touch with Literacy conference, November 18–21, Albuquerque, New Mexico</w:t>
      </w:r>
    </w:p>
    <w:p w:rsidR="005B0C92" w:rsidRPr="005B0C92" w:rsidRDefault="005B0C92" w:rsidP="005B0C92"/>
    <w:p w:rsidR="005B0C92" w:rsidRPr="005B0C92" w:rsidRDefault="005B0C92" w:rsidP="005B0C92">
      <w:r w:rsidRPr="005B0C92">
        <w:t xml:space="preserve">For additional information, visit the BANA website at </w:t>
      </w:r>
      <w:hyperlink r:id="rId10" w:history="1">
        <w:r w:rsidRPr="005B0C92">
          <w:rPr>
            <w:rStyle w:val="Hyperlink"/>
            <w:sz w:val="24"/>
          </w:rPr>
          <w:t>www.brailleauthority.org</w:t>
        </w:r>
      </w:hyperlink>
      <w:r w:rsidRPr="005B0C92">
        <w:t xml:space="preserve">. </w:t>
      </w:r>
    </w:p>
    <w:p w:rsidR="00F758CD" w:rsidRPr="00C54F3B" w:rsidRDefault="00F758CD" w:rsidP="00F758CD"/>
    <w:sectPr w:rsidR="00F758CD" w:rsidRPr="00C54F3B" w:rsidSect="00B80E27">
      <w:headerReference w:type="even"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761" w:rsidRDefault="005B7761" w:rsidP="00B80E27">
      <w:pPr>
        <w:spacing w:after="0"/>
      </w:pPr>
      <w:r>
        <w:separator/>
      </w:r>
    </w:p>
  </w:endnote>
  <w:endnote w:type="continuationSeparator" w:id="0">
    <w:p w:rsidR="005B7761" w:rsidRDefault="005B7761" w:rsidP="00B80E2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SimBraille">
    <w:panose1 w:val="01010609060101010103"/>
    <w:charset w:val="00"/>
    <w:family w:val="modern"/>
    <w:pitch w:val="fixed"/>
    <w:sig w:usb0="00000003" w:usb1="00000000" w:usb2="00000000" w:usb3="00000000" w:csb0="00000001" w:csb1="00000000"/>
  </w:font>
  <w:font w:name="Inconsolata">
    <w:altName w:val="MS Gothic"/>
    <w:panose1 w:val="00000000000000000000"/>
    <w:charset w:val="00"/>
    <w:family w:val="modern"/>
    <w:notTrueType/>
    <w:pitch w:val="fixed"/>
    <w:sig w:usb0="00000001" w:usb1="0000016B"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27" w:rsidRPr="00532E1F" w:rsidRDefault="008C084C" w:rsidP="00C26767">
    <w:pPr>
      <w:pStyle w:val="Footer"/>
      <w:pBdr>
        <w:top w:val="single" w:sz="6" w:space="1" w:color="auto"/>
      </w:pBdr>
      <w:tabs>
        <w:tab w:val="clear" w:pos="5040"/>
        <w:tab w:val="clear" w:pos="9360"/>
        <w:tab w:val="right" w:pos="10080"/>
      </w:tabs>
    </w:pPr>
    <w:r>
      <w:t xml:space="preserve">2015 Calendar </w:t>
    </w:r>
    <w:r w:rsidR="005C6DB0">
      <w:t>of</w:t>
    </w:r>
    <w:r>
      <w:t xml:space="preserve"> UEB </w:t>
    </w:r>
    <w:r w:rsidR="005C6DB0">
      <w:t xml:space="preserve">Training </w:t>
    </w:r>
    <w:r w:rsidR="0001759B">
      <w:t>Opportunities</w:t>
    </w:r>
    <w:r w:rsidR="00B80E27" w:rsidRPr="00532E1F">
      <w:tab/>
    </w:r>
    <w:r w:rsidR="00BC5244">
      <w:fldChar w:fldCharType="begin"/>
    </w:r>
    <w:r w:rsidR="004E1EF7">
      <w:instrText xml:space="preserve"> PAGE   \* MERGEFORMAT </w:instrText>
    </w:r>
    <w:r w:rsidR="00BC5244">
      <w:fldChar w:fldCharType="separate"/>
    </w:r>
    <w:r w:rsidR="005B7761">
      <w:rPr>
        <w:noProof/>
      </w:rPr>
      <w:t>1</w:t>
    </w:r>
    <w:r w:rsidR="00BC5244">
      <w:rPr>
        <w:noProof/>
      </w:rPr>
      <w:fldChar w:fldCharType="end"/>
    </w:r>
  </w:p>
  <w:p w:rsidR="00B80E27" w:rsidRDefault="008C084C" w:rsidP="00927DBF">
    <w:pPr>
      <w:pStyle w:val="Footer"/>
      <w:pBdr>
        <w:top w:val="none" w:sz="0" w:space="0" w:color="auto"/>
      </w:pBdr>
      <w:tabs>
        <w:tab w:val="clear" w:pos="9360"/>
        <w:tab w:val="right" w:pos="10080"/>
      </w:tabs>
      <w:jc w:val="left"/>
    </w:pPr>
    <w:r>
      <w:t>March 24,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761" w:rsidRDefault="005B7761" w:rsidP="00B80E27">
      <w:pPr>
        <w:spacing w:after="0"/>
      </w:pPr>
      <w:r>
        <w:separator/>
      </w:r>
    </w:p>
  </w:footnote>
  <w:footnote w:type="continuationSeparator" w:id="0">
    <w:p w:rsidR="005B7761" w:rsidRDefault="005B7761" w:rsidP="00B80E2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FF" w:rsidRDefault="00BC524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53.75pt;height:56.85pt;rotation:315;z-index:-251658752;mso-position-horizontal:center;mso-position-horizontal-relative:margin;mso-position-vertical:center;mso-position-vertical-relative:margin" o:allowincell="f" fillcolor="#548dd4 [1951]" stroked="f">
          <v:fill opacity=".5"/>
          <v:textpath style="font-family:&quot;Verdana&quot;;font-size:1pt" string="Red Linea Adjusted 7-30"/>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E0A3F0"/>
    <w:lvl w:ilvl="0">
      <w:start w:val="1"/>
      <w:numFmt w:val="decimal"/>
      <w:lvlText w:val="%1."/>
      <w:lvlJc w:val="left"/>
      <w:pPr>
        <w:tabs>
          <w:tab w:val="num" w:pos="1800"/>
        </w:tabs>
        <w:ind w:left="1800" w:hanging="360"/>
      </w:pPr>
    </w:lvl>
  </w:abstractNum>
  <w:abstractNum w:abstractNumId="1">
    <w:nsid w:val="FFFFFF7D"/>
    <w:multiLevelType w:val="singleLevel"/>
    <w:tmpl w:val="47247DB6"/>
    <w:lvl w:ilvl="0">
      <w:start w:val="1"/>
      <w:numFmt w:val="decimal"/>
      <w:lvlText w:val="%1."/>
      <w:lvlJc w:val="left"/>
      <w:pPr>
        <w:tabs>
          <w:tab w:val="num" w:pos="1440"/>
        </w:tabs>
        <w:ind w:left="1440" w:hanging="360"/>
      </w:pPr>
    </w:lvl>
  </w:abstractNum>
  <w:abstractNum w:abstractNumId="2">
    <w:nsid w:val="FFFFFF7E"/>
    <w:multiLevelType w:val="singleLevel"/>
    <w:tmpl w:val="80D00FE6"/>
    <w:lvl w:ilvl="0">
      <w:start w:val="1"/>
      <w:numFmt w:val="decimal"/>
      <w:lvlText w:val="%1."/>
      <w:lvlJc w:val="left"/>
      <w:pPr>
        <w:tabs>
          <w:tab w:val="num" w:pos="1080"/>
        </w:tabs>
        <w:ind w:left="1080" w:hanging="360"/>
      </w:pPr>
    </w:lvl>
  </w:abstractNum>
  <w:abstractNum w:abstractNumId="3">
    <w:nsid w:val="FFFFFF7F"/>
    <w:multiLevelType w:val="singleLevel"/>
    <w:tmpl w:val="CA584BDA"/>
    <w:lvl w:ilvl="0">
      <w:start w:val="1"/>
      <w:numFmt w:val="decimal"/>
      <w:lvlText w:val="%1."/>
      <w:lvlJc w:val="left"/>
      <w:pPr>
        <w:tabs>
          <w:tab w:val="num" w:pos="720"/>
        </w:tabs>
        <w:ind w:left="720" w:hanging="360"/>
      </w:pPr>
    </w:lvl>
  </w:abstractNum>
  <w:abstractNum w:abstractNumId="4">
    <w:nsid w:val="FFFFFF80"/>
    <w:multiLevelType w:val="singleLevel"/>
    <w:tmpl w:val="8C4CD1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4D8131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32A9478"/>
    <w:lvl w:ilvl="0">
      <w:start w:val="1"/>
      <w:numFmt w:val="bullet"/>
      <w:lvlText w:val=""/>
      <w:lvlJc w:val="left"/>
      <w:pPr>
        <w:tabs>
          <w:tab w:val="num" w:pos="1080"/>
        </w:tabs>
        <w:ind w:left="1080" w:hanging="360"/>
      </w:pPr>
      <w:rPr>
        <w:rFonts w:ascii="Symbol" w:hAnsi="Symbol" w:hint="default"/>
      </w:rPr>
    </w:lvl>
  </w:abstractNum>
  <w:abstractNum w:abstractNumId="7">
    <w:nsid w:val="FFFFFF88"/>
    <w:multiLevelType w:val="singleLevel"/>
    <w:tmpl w:val="BFACCE60"/>
    <w:lvl w:ilvl="0">
      <w:start w:val="1"/>
      <w:numFmt w:val="decimal"/>
      <w:lvlText w:val="%1."/>
      <w:lvlJc w:val="left"/>
      <w:pPr>
        <w:tabs>
          <w:tab w:val="num" w:pos="360"/>
        </w:tabs>
        <w:ind w:left="360" w:hanging="360"/>
      </w:pPr>
    </w:lvl>
  </w:abstractNum>
  <w:abstractNum w:abstractNumId="8">
    <w:nsid w:val="00FE40CD"/>
    <w:multiLevelType w:val="multilevel"/>
    <w:tmpl w:val="341EEE58"/>
    <w:lvl w:ilvl="0">
      <w:numFmt w:val="decimal"/>
      <w:suff w:val="space"/>
      <w:lvlText w:val="Section %1"/>
      <w:lvlJc w:val="left"/>
      <w:pPr>
        <w:ind w:left="0" w:firstLine="0"/>
      </w:pPr>
      <w:rPr>
        <w:rFonts w:ascii="Verdana" w:hAnsi="Verdana" w:hint="default"/>
        <w:b/>
        <w:i w:val="0"/>
        <w:vanish w:val="0"/>
        <w:color w:val="auto"/>
        <w:sz w:val="36"/>
      </w:rPr>
    </w:lvl>
    <w:lvl w:ilvl="1">
      <w:start w:val="1"/>
      <w:numFmt w:val="none"/>
      <w:pStyle w:val="Heading2"/>
      <w:suff w:val="nothing"/>
      <w:lvlText w:val=""/>
      <w:lvlJc w:val="left"/>
      <w:pPr>
        <w:ind w:left="1440" w:hanging="1440"/>
      </w:pPr>
      <w:rPr>
        <w:rFonts w:hint="default"/>
      </w:rPr>
    </w:lvl>
    <w:lvl w:ilvl="2">
      <w:start w:val="1"/>
      <w:numFmt w:val="none"/>
      <w:pStyle w:val="Heading3"/>
      <w:suff w:val="nothing"/>
      <w:lvlText w:val=""/>
      <w:lvlJc w:val="left"/>
      <w:pPr>
        <w:ind w:left="1440" w:hanging="1440"/>
      </w:pPr>
      <w:rPr>
        <w:rFonts w:hint="default"/>
      </w:rPr>
    </w:lvl>
    <w:lvl w:ilvl="3">
      <w:start w:val="1"/>
      <w:numFmt w:val="none"/>
      <w:pStyle w:val="Heading4"/>
      <w:suff w:val="nothing"/>
      <w:lvlText w:val=""/>
      <w:lvlJc w:val="left"/>
      <w:pPr>
        <w:ind w:left="144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suff w:val="space"/>
      <w:lvlText w:val="%6"/>
      <w:lvlJc w:val="left"/>
      <w:pPr>
        <w:ind w:left="0" w:firstLine="0"/>
      </w:pPr>
      <w:rPr>
        <w:rFonts w:hint="default"/>
        <w:vanish/>
        <w:color w:val="FFFFFF"/>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nsid w:val="0E0222C9"/>
    <w:multiLevelType w:val="hybridMultilevel"/>
    <w:tmpl w:val="9A7ACE34"/>
    <w:lvl w:ilvl="0" w:tplc="300CCB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533D16"/>
    <w:multiLevelType w:val="hybridMultilevel"/>
    <w:tmpl w:val="5A3042E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2C25483E"/>
    <w:multiLevelType w:val="hybridMultilevel"/>
    <w:tmpl w:val="813441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BE1418"/>
    <w:multiLevelType w:val="hybridMultilevel"/>
    <w:tmpl w:val="E40C22EA"/>
    <w:lvl w:ilvl="0" w:tplc="0D442F02">
      <w:start w:val="1"/>
      <w:numFmt w:val="decimal"/>
      <w:lvlText w:val="%1."/>
      <w:lvlJc w:val="left"/>
      <w:pPr>
        <w:ind w:left="720" w:hanging="360"/>
      </w:pPr>
      <w:rPr>
        <w:rFonts w:hint="default"/>
      </w:rPr>
    </w:lvl>
    <w:lvl w:ilvl="1" w:tplc="D07CA3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EB358F"/>
    <w:multiLevelType w:val="hybridMultilevel"/>
    <w:tmpl w:val="C0B2E6BA"/>
    <w:lvl w:ilvl="0" w:tplc="230CF7EA">
      <w:start w:val="1"/>
      <w:numFmt w:val="decimal"/>
      <w:lvlText w:val="%1."/>
      <w:lvlJc w:val="left"/>
      <w:pPr>
        <w:ind w:left="630" w:hanging="360"/>
      </w:pPr>
      <w:rPr>
        <w:rFonts w:hint="default"/>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6B4F5B"/>
    <w:multiLevelType w:val="hybridMultilevel"/>
    <w:tmpl w:val="CC72DBFC"/>
    <w:lvl w:ilvl="0" w:tplc="9EFA7CC8">
      <w:start w:val="1"/>
      <w:numFmt w:val="decimal"/>
      <w:lvlText w:val="%1."/>
      <w:lvlJc w:val="left"/>
      <w:pPr>
        <w:ind w:left="900" w:hanging="540"/>
      </w:pPr>
      <w:rPr>
        <w:rFonts w:hint="default"/>
      </w:rPr>
    </w:lvl>
    <w:lvl w:ilvl="1" w:tplc="CCCAF2E8">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611D0"/>
    <w:multiLevelType w:val="multilevel"/>
    <w:tmpl w:val="340AC8AA"/>
    <w:lvl w:ilvl="0">
      <w:start w:val="1"/>
      <w:numFmt w:val="decimal"/>
      <w:lvlText w:val="%1."/>
      <w:lvlJc w:val="righ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lowerLetter"/>
      <w:pStyle w:val="List2"/>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1EE6DB9"/>
    <w:multiLevelType w:val="multilevel"/>
    <w:tmpl w:val="DBBEC60A"/>
    <w:lvl w:ilvl="0">
      <w:start w:val="1"/>
      <w:numFmt w:val="decimal"/>
      <w:pStyle w:val="ListParagraph"/>
      <w:lvlText w:val="(%1)"/>
      <w:lvlJc w:val="righ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none"/>
      <w:suff w:val="nothing"/>
      <w:lvlText w:val="%2"/>
      <w:lvlJc w:val="left"/>
      <w:pPr>
        <w:ind w:left="1800" w:hanging="936"/>
      </w:pPr>
      <w:rPr>
        <w:rFonts w:hint="default"/>
      </w:rPr>
    </w:lvl>
    <w:lvl w:ilvl="2">
      <w:start w:val="1"/>
      <w:numFmt w:val="decimal"/>
      <w:lvlText w:val="%3."/>
      <w:lvlJc w:val="left"/>
      <w:pPr>
        <w:ind w:left="1296" w:hanging="432"/>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nsid w:val="575810D4"/>
    <w:multiLevelType w:val="hybridMultilevel"/>
    <w:tmpl w:val="5A3042E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5ED1520A"/>
    <w:multiLevelType w:val="hybridMultilevel"/>
    <w:tmpl w:val="1DDE5280"/>
    <w:lvl w:ilvl="0" w:tplc="23C6C1DC">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1C92D54"/>
    <w:multiLevelType w:val="hybridMultilevel"/>
    <w:tmpl w:val="64601D5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646552BE"/>
    <w:multiLevelType w:val="hybridMultilevel"/>
    <w:tmpl w:val="98BA9846"/>
    <w:lvl w:ilvl="0" w:tplc="6EEA79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746235"/>
    <w:multiLevelType w:val="hybridMultilevel"/>
    <w:tmpl w:val="DC9AB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5501530">
      <w:start w:val="1"/>
      <w:numFmt w:val="decimal"/>
      <w:lvlText w:val="%4."/>
      <w:lvlJc w:val="left"/>
      <w:pPr>
        <w:ind w:left="2880" w:hanging="360"/>
      </w:pPr>
    </w:lvl>
    <w:lvl w:ilvl="4" w:tplc="BBCE54AA">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D437A5"/>
    <w:multiLevelType w:val="hybridMultilevel"/>
    <w:tmpl w:val="94307A76"/>
    <w:lvl w:ilvl="0" w:tplc="2C68DFBA">
      <w:start w:val="1"/>
      <w:numFmt w:val="bullet"/>
      <w:pStyle w:val="ListBullet"/>
      <w:lvlText w:val=""/>
      <w:lvlJc w:val="left"/>
      <w:pPr>
        <w:ind w:left="1800" w:hanging="360"/>
      </w:pPr>
      <w:rPr>
        <w:rFonts w:ascii="Symbol" w:hAnsi="Symbol" w:hint="default"/>
      </w:rPr>
    </w:lvl>
    <w:lvl w:ilvl="1" w:tplc="23C6C1D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053E9C"/>
    <w:multiLevelType w:val="multilevel"/>
    <w:tmpl w:val="6B60C6B2"/>
    <w:lvl w:ilvl="0">
      <w:start w:val="1"/>
      <w:numFmt w:val="decimal"/>
      <w:pStyle w:val="List"/>
      <w:lvlText w:val="%1."/>
      <w:lvlJc w:val="righ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22"/>
  </w:num>
  <w:num w:numId="2">
    <w:abstractNumId w:val="8"/>
  </w:num>
  <w:num w:numId="3">
    <w:abstractNumId w:val="18"/>
  </w:num>
  <w:num w:numId="4">
    <w:abstractNumId w:val="16"/>
  </w:num>
  <w:num w:numId="5">
    <w:abstractNumId w:val="9"/>
  </w:num>
  <w:num w:numId="6">
    <w:abstractNumId w:val="12"/>
  </w:num>
  <w:num w:numId="7">
    <w:abstractNumId w:val="20"/>
  </w:num>
  <w:num w:numId="8">
    <w:abstractNumId w:val="13"/>
  </w:num>
  <w:num w:numId="9">
    <w:abstractNumId w:val="6"/>
  </w:num>
  <w:num w:numId="10">
    <w:abstractNumId w:val="5"/>
  </w:num>
  <w:num w:numId="11">
    <w:abstractNumId w:val="4"/>
  </w:num>
  <w:num w:numId="12">
    <w:abstractNumId w:val="7"/>
  </w:num>
  <w:num w:numId="13">
    <w:abstractNumId w:val="3"/>
  </w:num>
  <w:num w:numId="14">
    <w:abstractNumId w:val="2"/>
  </w:num>
  <w:num w:numId="15">
    <w:abstractNumId w:val="1"/>
  </w:num>
  <w:num w:numId="16">
    <w:abstractNumId w:val="0"/>
  </w:num>
  <w:num w:numId="17">
    <w:abstractNumId w:val="21"/>
  </w:num>
  <w:num w:numId="18">
    <w:abstractNumId w:val="11"/>
  </w:num>
  <w:num w:numId="19">
    <w:abstractNumId w:val="10"/>
  </w:num>
  <w:num w:numId="20">
    <w:abstractNumId w:val="17"/>
  </w:num>
  <w:num w:numId="21">
    <w:abstractNumId w:val="19"/>
  </w:num>
  <w:num w:numId="22">
    <w:abstractNumId w:val="15"/>
  </w:num>
  <w:num w:numId="23">
    <w:abstractNumId w:val="14"/>
  </w:num>
  <w:num w:numId="24">
    <w:abstractNumId w:val="15"/>
    <w:lvlOverride w:ilvl="0">
      <w:startOverride w:val="1"/>
    </w:lvlOverride>
  </w:num>
  <w:num w:numId="25">
    <w:abstractNumId w:val="15"/>
    <w:lvlOverride w:ilvl="0">
      <w:startOverride w:val="1"/>
    </w:lvlOverride>
  </w:num>
  <w:num w:numId="26">
    <w:abstractNumId w:val="15"/>
  </w:num>
  <w:num w:numId="27">
    <w:abstractNumId w:val="15"/>
  </w:num>
  <w:num w:numId="28">
    <w:abstractNumId w:val="15"/>
  </w:num>
  <w:num w:numId="29">
    <w:abstractNumId w:val="15"/>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attachedTemplate r:id="rId1"/>
  <w:stylePaneFormatFilter w:val="3008"/>
  <w:stylePaneSortMethod w:val="0000"/>
  <w:defaultTabStop w:val="720"/>
  <w:drawingGridHorizontalSpacing w:val="187"/>
  <w:drawingGridVerticalSpacing w:val="187"/>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7559F5"/>
    <w:rsid w:val="00004049"/>
    <w:rsid w:val="00005FEF"/>
    <w:rsid w:val="0001759B"/>
    <w:rsid w:val="00034183"/>
    <w:rsid w:val="00046A64"/>
    <w:rsid w:val="00070205"/>
    <w:rsid w:val="00074EF0"/>
    <w:rsid w:val="000A0B81"/>
    <w:rsid w:val="000B3860"/>
    <w:rsid w:val="000F78E1"/>
    <w:rsid w:val="001016C4"/>
    <w:rsid w:val="001055D2"/>
    <w:rsid w:val="00106F72"/>
    <w:rsid w:val="00134DB4"/>
    <w:rsid w:val="001376B5"/>
    <w:rsid w:val="00144465"/>
    <w:rsid w:val="00146468"/>
    <w:rsid w:val="00163971"/>
    <w:rsid w:val="0016743E"/>
    <w:rsid w:val="00167CE0"/>
    <w:rsid w:val="00174370"/>
    <w:rsid w:val="00176822"/>
    <w:rsid w:val="001901C3"/>
    <w:rsid w:val="00195342"/>
    <w:rsid w:val="001A3657"/>
    <w:rsid w:val="001C0E76"/>
    <w:rsid w:val="001D6076"/>
    <w:rsid w:val="001D70E7"/>
    <w:rsid w:val="002151FF"/>
    <w:rsid w:val="002447E8"/>
    <w:rsid w:val="00266569"/>
    <w:rsid w:val="002716C4"/>
    <w:rsid w:val="002A6A58"/>
    <w:rsid w:val="002B0D1C"/>
    <w:rsid w:val="002C6C5B"/>
    <w:rsid w:val="002E175E"/>
    <w:rsid w:val="002E35A8"/>
    <w:rsid w:val="003004BC"/>
    <w:rsid w:val="00325393"/>
    <w:rsid w:val="003349CF"/>
    <w:rsid w:val="00334F7D"/>
    <w:rsid w:val="003833DE"/>
    <w:rsid w:val="003A6FF7"/>
    <w:rsid w:val="003B0C25"/>
    <w:rsid w:val="003B56EB"/>
    <w:rsid w:val="003C4682"/>
    <w:rsid w:val="003D398A"/>
    <w:rsid w:val="003E4FD5"/>
    <w:rsid w:val="003F3963"/>
    <w:rsid w:val="00413D11"/>
    <w:rsid w:val="0044273D"/>
    <w:rsid w:val="00450642"/>
    <w:rsid w:val="0046303D"/>
    <w:rsid w:val="00467A31"/>
    <w:rsid w:val="004757D9"/>
    <w:rsid w:val="00490F96"/>
    <w:rsid w:val="004979DB"/>
    <w:rsid w:val="004A0BE2"/>
    <w:rsid w:val="004A0ED8"/>
    <w:rsid w:val="004A255A"/>
    <w:rsid w:val="004B7996"/>
    <w:rsid w:val="004C181C"/>
    <w:rsid w:val="004C6EC2"/>
    <w:rsid w:val="004E1EF7"/>
    <w:rsid w:val="004E63F4"/>
    <w:rsid w:val="005010CF"/>
    <w:rsid w:val="00522CE8"/>
    <w:rsid w:val="00523177"/>
    <w:rsid w:val="00535C3F"/>
    <w:rsid w:val="005548C2"/>
    <w:rsid w:val="00557A4A"/>
    <w:rsid w:val="00571390"/>
    <w:rsid w:val="0057468E"/>
    <w:rsid w:val="00574AF1"/>
    <w:rsid w:val="005A127F"/>
    <w:rsid w:val="005B0C92"/>
    <w:rsid w:val="005B512C"/>
    <w:rsid w:val="005B7761"/>
    <w:rsid w:val="005C03CC"/>
    <w:rsid w:val="005C6DB0"/>
    <w:rsid w:val="00601217"/>
    <w:rsid w:val="00603CD2"/>
    <w:rsid w:val="00605EB4"/>
    <w:rsid w:val="00620A50"/>
    <w:rsid w:val="00645FA5"/>
    <w:rsid w:val="00657AC4"/>
    <w:rsid w:val="00660042"/>
    <w:rsid w:val="00660892"/>
    <w:rsid w:val="00663FA6"/>
    <w:rsid w:val="00690106"/>
    <w:rsid w:val="006914E4"/>
    <w:rsid w:val="006A5D24"/>
    <w:rsid w:val="006A72EC"/>
    <w:rsid w:val="006C0390"/>
    <w:rsid w:val="006C0A5F"/>
    <w:rsid w:val="006C4FFA"/>
    <w:rsid w:val="006E658F"/>
    <w:rsid w:val="007110D9"/>
    <w:rsid w:val="00720910"/>
    <w:rsid w:val="00727927"/>
    <w:rsid w:val="00735191"/>
    <w:rsid w:val="00754FAA"/>
    <w:rsid w:val="007559F5"/>
    <w:rsid w:val="00771C69"/>
    <w:rsid w:val="00785B4F"/>
    <w:rsid w:val="007C1EE5"/>
    <w:rsid w:val="007C6107"/>
    <w:rsid w:val="007D7182"/>
    <w:rsid w:val="007E2A85"/>
    <w:rsid w:val="007E3009"/>
    <w:rsid w:val="007E3CB7"/>
    <w:rsid w:val="007F7846"/>
    <w:rsid w:val="008026BF"/>
    <w:rsid w:val="00803BD7"/>
    <w:rsid w:val="0082510E"/>
    <w:rsid w:val="00895E63"/>
    <w:rsid w:val="008A28D1"/>
    <w:rsid w:val="008C084C"/>
    <w:rsid w:val="008D5B2B"/>
    <w:rsid w:val="008F3AFD"/>
    <w:rsid w:val="008F6CA1"/>
    <w:rsid w:val="009214B1"/>
    <w:rsid w:val="00921ED5"/>
    <w:rsid w:val="00927DBF"/>
    <w:rsid w:val="009555D6"/>
    <w:rsid w:val="0095722F"/>
    <w:rsid w:val="009622BF"/>
    <w:rsid w:val="00964B48"/>
    <w:rsid w:val="00974440"/>
    <w:rsid w:val="00974E16"/>
    <w:rsid w:val="00986310"/>
    <w:rsid w:val="009A5767"/>
    <w:rsid w:val="009B06BC"/>
    <w:rsid w:val="009D53FF"/>
    <w:rsid w:val="009F5BA7"/>
    <w:rsid w:val="00A043C5"/>
    <w:rsid w:val="00A1779A"/>
    <w:rsid w:val="00A2175D"/>
    <w:rsid w:val="00A5596F"/>
    <w:rsid w:val="00A659AF"/>
    <w:rsid w:val="00A71BBE"/>
    <w:rsid w:val="00A913E3"/>
    <w:rsid w:val="00A9708A"/>
    <w:rsid w:val="00AB0492"/>
    <w:rsid w:val="00AB2C70"/>
    <w:rsid w:val="00AD69BF"/>
    <w:rsid w:val="00AE3378"/>
    <w:rsid w:val="00AE5EB2"/>
    <w:rsid w:val="00AF4F3A"/>
    <w:rsid w:val="00B12E97"/>
    <w:rsid w:val="00B1427A"/>
    <w:rsid w:val="00B35D56"/>
    <w:rsid w:val="00B42360"/>
    <w:rsid w:val="00B46581"/>
    <w:rsid w:val="00B50616"/>
    <w:rsid w:val="00B67458"/>
    <w:rsid w:val="00B80E27"/>
    <w:rsid w:val="00B82121"/>
    <w:rsid w:val="00BA79B5"/>
    <w:rsid w:val="00BB315D"/>
    <w:rsid w:val="00BC1555"/>
    <w:rsid w:val="00BC5244"/>
    <w:rsid w:val="00BD3F4E"/>
    <w:rsid w:val="00BE08C1"/>
    <w:rsid w:val="00C05E76"/>
    <w:rsid w:val="00C0782E"/>
    <w:rsid w:val="00C12E9B"/>
    <w:rsid w:val="00C15410"/>
    <w:rsid w:val="00C26767"/>
    <w:rsid w:val="00C3579B"/>
    <w:rsid w:val="00C37529"/>
    <w:rsid w:val="00C457E2"/>
    <w:rsid w:val="00C5313D"/>
    <w:rsid w:val="00C54F3B"/>
    <w:rsid w:val="00C66C5C"/>
    <w:rsid w:val="00C82BEC"/>
    <w:rsid w:val="00C9340B"/>
    <w:rsid w:val="00C93D0C"/>
    <w:rsid w:val="00CD174B"/>
    <w:rsid w:val="00CD2835"/>
    <w:rsid w:val="00CD6F20"/>
    <w:rsid w:val="00CE055F"/>
    <w:rsid w:val="00CE4E47"/>
    <w:rsid w:val="00D04260"/>
    <w:rsid w:val="00D06A29"/>
    <w:rsid w:val="00D10643"/>
    <w:rsid w:val="00D16435"/>
    <w:rsid w:val="00D27AC1"/>
    <w:rsid w:val="00D308FA"/>
    <w:rsid w:val="00D47B13"/>
    <w:rsid w:val="00D64FE4"/>
    <w:rsid w:val="00D741A7"/>
    <w:rsid w:val="00D948E5"/>
    <w:rsid w:val="00DA3DA2"/>
    <w:rsid w:val="00DB003B"/>
    <w:rsid w:val="00DB5E9B"/>
    <w:rsid w:val="00DE7563"/>
    <w:rsid w:val="00E33A8C"/>
    <w:rsid w:val="00E45C46"/>
    <w:rsid w:val="00E60D7D"/>
    <w:rsid w:val="00E6573A"/>
    <w:rsid w:val="00E67243"/>
    <w:rsid w:val="00EA18A9"/>
    <w:rsid w:val="00EC5F5D"/>
    <w:rsid w:val="00ED568F"/>
    <w:rsid w:val="00EE0319"/>
    <w:rsid w:val="00EE0E66"/>
    <w:rsid w:val="00EF5668"/>
    <w:rsid w:val="00EF6270"/>
    <w:rsid w:val="00EF7D34"/>
    <w:rsid w:val="00F143C8"/>
    <w:rsid w:val="00F16497"/>
    <w:rsid w:val="00F21DC9"/>
    <w:rsid w:val="00F60E06"/>
    <w:rsid w:val="00F63AF9"/>
    <w:rsid w:val="00F67519"/>
    <w:rsid w:val="00F758CD"/>
    <w:rsid w:val="00F80770"/>
    <w:rsid w:val="00FB3EF0"/>
    <w:rsid w:val="00FF37E1"/>
    <w:rsid w:val="00FF76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iPriority="1" w:unhideWhenUsed="0"/>
    <w:lsdException w:name="heading 7" w:uiPriority="1"/>
    <w:lsdException w:name="heading 8" w:uiPriority="1"/>
    <w:lsdException w:name="heading 9" w:uiPriority="1"/>
    <w:lsdException w:name="index 1" w:uiPriority="99"/>
    <w:lsdException w:name="index 2" w:uiPriority="99"/>
    <w:lsdException w:name="index 3" w:uiPriority="99"/>
    <w:lsdException w:name="toc 2" w:uiPriority="39"/>
    <w:lsdException w:name="header" w:uiPriority="9"/>
    <w:lsdException w:name="footer" w:uiPriority="99"/>
    <w:lsdException w:name="index heading" w:uiPriority="99"/>
    <w:lsdException w:name="caption" w:qFormat="1"/>
    <w:lsdException w:name="page number" w:uiPriority="4"/>
    <w:lsdException w:name="List" w:qFormat="1"/>
    <w:lsdException w:name="List Number" w:semiHidden="0" w:unhideWhenUsed="0"/>
    <w:lsdException w:name="List 2" w:qFormat="1"/>
    <w:lsdException w:name="List 4" w:semiHidden="0" w:unhideWhenUsed="0"/>
    <w:lsdException w:name="List 5" w:semiHidden="0" w:unhideWhenUsed="0"/>
    <w:lsdException w:name="Title" w:semiHidden="0" w:uiPriority="4"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4"/>
    <w:lsdException w:name="Strong" w:semiHidden="0" w:unhideWhenUsed="0"/>
    <w:lsdException w:name="Emphasis" w:semiHidden="0" w:unhideWhenUsed="0"/>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4F3B"/>
    <w:pPr>
      <w:suppressLineNumbers/>
      <w:tabs>
        <w:tab w:val="left" w:pos="288"/>
        <w:tab w:val="left" w:pos="360"/>
        <w:tab w:val="left" w:pos="720"/>
        <w:tab w:val="left" w:pos="1440"/>
      </w:tabs>
      <w:spacing w:after="240" w:line="360" w:lineRule="atLeast"/>
    </w:pPr>
    <w:rPr>
      <w:rFonts w:ascii="Verdana" w:hAnsi="Verdana" w:cs="Times"/>
      <w:sz w:val="24"/>
      <w:szCs w:val="24"/>
    </w:rPr>
  </w:style>
  <w:style w:type="paragraph" w:styleId="Heading1">
    <w:name w:val="heading 1"/>
    <w:next w:val="Normal"/>
    <w:link w:val="Heading1Char"/>
    <w:qFormat/>
    <w:rsid w:val="00C93D0C"/>
    <w:pPr>
      <w:keepNext/>
      <w:spacing w:before="360" w:after="240"/>
      <w:contextualSpacing/>
      <w:jc w:val="center"/>
      <w:outlineLvl w:val="0"/>
    </w:pPr>
    <w:rPr>
      <w:rFonts w:ascii="Verdana" w:hAnsi="Verdana"/>
      <w:b/>
      <w:bCs/>
      <w:sz w:val="32"/>
      <w:szCs w:val="36"/>
    </w:rPr>
  </w:style>
  <w:style w:type="paragraph" w:styleId="Heading2">
    <w:name w:val="heading 2"/>
    <w:next w:val="Normal"/>
    <w:link w:val="Heading2Char"/>
    <w:qFormat/>
    <w:rsid w:val="00B1427A"/>
    <w:pPr>
      <w:keepNext/>
      <w:numPr>
        <w:ilvl w:val="1"/>
        <w:numId w:val="2"/>
      </w:numPr>
      <w:suppressLineNumbers/>
      <w:spacing w:before="320"/>
      <w:outlineLvl w:val="1"/>
    </w:pPr>
    <w:rPr>
      <w:rFonts w:ascii="Verdana" w:hAnsi="Verdana"/>
      <w:b/>
      <w:noProof/>
      <w:sz w:val="28"/>
      <w:szCs w:val="28"/>
      <w:lang w:bidi="en-US"/>
    </w:rPr>
  </w:style>
  <w:style w:type="paragraph" w:styleId="Heading3">
    <w:name w:val="heading 3"/>
    <w:next w:val="Normal"/>
    <w:link w:val="Heading3Char"/>
    <w:qFormat/>
    <w:rsid w:val="00176822"/>
    <w:pPr>
      <w:keepNext/>
      <w:numPr>
        <w:ilvl w:val="2"/>
        <w:numId w:val="2"/>
      </w:numPr>
      <w:suppressLineNumbers/>
      <w:spacing w:before="240" w:after="120"/>
      <w:ind w:left="1260" w:firstLine="0"/>
      <w:outlineLvl w:val="2"/>
    </w:pPr>
    <w:rPr>
      <w:rFonts w:ascii="Verdana" w:hAnsi="Verdana"/>
      <w:b/>
      <w:bCs/>
      <w:noProof/>
      <w:sz w:val="24"/>
      <w:szCs w:val="24"/>
    </w:rPr>
  </w:style>
  <w:style w:type="paragraph" w:styleId="Heading4">
    <w:name w:val="heading 4"/>
    <w:next w:val="Normal"/>
    <w:link w:val="Heading4Char"/>
    <w:rsid w:val="005C20DF"/>
    <w:pPr>
      <w:keepNext/>
      <w:numPr>
        <w:ilvl w:val="3"/>
        <w:numId w:val="2"/>
      </w:numPr>
      <w:suppressLineNumbers/>
      <w:spacing w:before="240" w:after="60"/>
      <w:ind w:left="0"/>
      <w:outlineLvl w:val="3"/>
    </w:pPr>
    <w:rPr>
      <w:rFonts w:ascii="Verdana" w:hAnsi="Verdana"/>
      <w:b/>
      <w:bCs/>
      <w:sz w:val="24"/>
      <w:szCs w:val="28"/>
    </w:rPr>
  </w:style>
  <w:style w:type="paragraph" w:styleId="Heading5">
    <w:name w:val="heading 5"/>
    <w:next w:val="Normal"/>
    <w:link w:val="Heading5Char"/>
    <w:rsid w:val="005C20DF"/>
    <w:pPr>
      <w:keepNext/>
      <w:numPr>
        <w:ilvl w:val="4"/>
        <w:numId w:val="2"/>
      </w:numPr>
      <w:suppressLineNumbers/>
      <w:spacing w:before="240" w:after="60"/>
      <w:outlineLvl w:val="4"/>
    </w:pPr>
    <w:rPr>
      <w:rFonts w:ascii="Verdana" w:hAnsi="Verdana"/>
      <w:b/>
      <w:sz w:val="24"/>
      <w:szCs w:val="24"/>
    </w:rPr>
  </w:style>
  <w:style w:type="paragraph" w:styleId="Heading6">
    <w:name w:val="heading 6"/>
    <w:next w:val="Normal"/>
    <w:link w:val="Heading6Char"/>
    <w:uiPriority w:val="1"/>
    <w:rsid w:val="005C20DF"/>
    <w:pPr>
      <w:numPr>
        <w:ilvl w:val="5"/>
        <w:numId w:val="2"/>
      </w:numPr>
      <w:suppressLineNumbers/>
      <w:spacing w:after="240"/>
      <w:contextualSpacing/>
      <w:jc w:val="center"/>
      <w:outlineLvl w:val="5"/>
    </w:pPr>
    <w:rPr>
      <w:rFonts w:ascii="Verdana" w:hAnsi="Verdana"/>
      <w:b/>
      <w:bCs/>
      <w:sz w:val="36"/>
      <w:szCs w:val="22"/>
    </w:rPr>
  </w:style>
  <w:style w:type="paragraph" w:styleId="Heading7">
    <w:name w:val="heading 7"/>
    <w:basedOn w:val="Normal"/>
    <w:next w:val="Normal"/>
    <w:link w:val="Heading7Char"/>
    <w:uiPriority w:val="1"/>
    <w:rsid w:val="005C20DF"/>
    <w:pPr>
      <w:numPr>
        <w:ilvl w:val="6"/>
        <w:numId w:val="2"/>
      </w:numPr>
      <w:jc w:val="center"/>
      <w:outlineLvl w:val="6"/>
    </w:pPr>
    <w:rPr>
      <w:rFonts w:cs="Times New Roman"/>
      <w:b/>
      <w:sz w:val="36"/>
    </w:rPr>
  </w:style>
  <w:style w:type="paragraph" w:styleId="Heading8">
    <w:name w:val="heading 8"/>
    <w:basedOn w:val="Normal"/>
    <w:next w:val="Normal"/>
    <w:link w:val="Heading8Char"/>
    <w:uiPriority w:val="1"/>
    <w:rsid w:val="005C20DF"/>
    <w:pPr>
      <w:numPr>
        <w:ilvl w:val="7"/>
        <w:numId w:val="2"/>
      </w:numPr>
      <w:spacing w:before="240"/>
      <w:outlineLvl w:val="7"/>
    </w:pPr>
    <w:rPr>
      <w:rFonts w:ascii="Times New Roman" w:hAnsi="Times New Roman" w:cs="Times New Roman"/>
      <w:i/>
      <w:iCs/>
    </w:rPr>
  </w:style>
  <w:style w:type="paragraph" w:styleId="Heading9">
    <w:name w:val="heading 9"/>
    <w:basedOn w:val="Normal"/>
    <w:next w:val="Normal"/>
    <w:link w:val="Heading9Char"/>
    <w:uiPriority w:val="1"/>
    <w:rsid w:val="005C20DF"/>
    <w:pPr>
      <w:numPr>
        <w:ilvl w:val="8"/>
        <w:numId w:val="2"/>
      </w:numPr>
      <w:spacing w:before="240"/>
      <w:outlineLvl w:val="8"/>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59F5"/>
  </w:style>
  <w:style w:type="character" w:customStyle="1" w:styleId="Heading5Char">
    <w:name w:val="Heading 5 Char"/>
    <w:link w:val="Heading5"/>
    <w:locked/>
    <w:rsid w:val="00BA20BD"/>
    <w:rPr>
      <w:rFonts w:ascii="Verdana" w:hAnsi="Verdana"/>
      <w:b/>
      <w:sz w:val="24"/>
      <w:szCs w:val="24"/>
    </w:rPr>
  </w:style>
  <w:style w:type="paragraph" w:styleId="ListParagraph">
    <w:name w:val="List Paragraph"/>
    <w:basedOn w:val="Normal"/>
    <w:uiPriority w:val="34"/>
    <w:rsid w:val="008D5B2B"/>
    <w:pPr>
      <w:numPr>
        <w:numId w:val="4"/>
      </w:numPr>
      <w:tabs>
        <w:tab w:val="clear" w:pos="288"/>
        <w:tab w:val="clear" w:pos="360"/>
        <w:tab w:val="clear" w:pos="720"/>
        <w:tab w:val="clear" w:pos="1440"/>
        <w:tab w:val="left" w:pos="900"/>
      </w:tabs>
      <w:spacing w:after="120"/>
    </w:pPr>
  </w:style>
  <w:style w:type="paragraph" w:styleId="BalloonText">
    <w:name w:val="Balloon Text"/>
    <w:basedOn w:val="Normal"/>
    <w:link w:val="BalloonTextChar"/>
    <w:rsid w:val="00645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45FA5"/>
    <w:rPr>
      <w:rFonts w:ascii="Tahoma" w:hAnsi="Tahoma" w:cs="Tahoma"/>
      <w:sz w:val="16"/>
      <w:szCs w:val="16"/>
    </w:rPr>
  </w:style>
  <w:style w:type="character" w:customStyle="1" w:styleId="Heading1Char">
    <w:name w:val="Heading 1 Char"/>
    <w:link w:val="Heading1"/>
    <w:rsid w:val="00C93D0C"/>
    <w:rPr>
      <w:rFonts w:ascii="Verdana" w:hAnsi="Verdana"/>
      <w:b/>
      <w:bCs/>
      <w:sz w:val="32"/>
      <w:szCs w:val="36"/>
    </w:rPr>
  </w:style>
  <w:style w:type="character" w:customStyle="1" w:styleId="Heading2Char">
    <w:name w:val="Heading 2 Char"/>
    <w:link w:val="Heading2"/>
    <w:rsid w:val="00B1427A"/>
    <w:rPr>
      <w:rFonts w:ascii="Verdana" w:hAnsi="Verdana"/>
      <w:b/>
      <w:noProof/>
      <w:sz w:val="28"/>
      <w:szCs w:val="28"/>
      <w:lang w:bidi="en-US"/>
    </w:rPr>
  </w:style>
  <w:style w:type="character" w:customStyle="1" w:styleId="Heading3Char">
    <w:name w:val="Heading 3 Char"/>
    <w:link w:val="Heading3"/>
    <w:rsid w:val="00176822"/>
    <w:rPr>
      <w:rFonts w:ascii="Verdana" w:hAnsi="Verdana"/>
      <w:b/>
      <w:bCs/>
      <w:noProof/>
      <w:sz w:val="24"/>
      <w:szCs w:val="24"/>
    </w:rPr>
  </w:style>
  <w:style w:type="character" w:customStyle="1" w:styleId="Heading4Char">
    <w:name w:val="Heading 4 Char"/>
    <w:link w:val="Heading4"/>
    <w:rsid w:val="005C20DF"/>
    <w:rPr>
      <w:rFonts w:ascii="Verdana" w:hAnsi="Verdana"/>
      <w:b/>
      <w:bCs/>
      <w:sz w:val="24"/>
      <w:szCs w:val="28"/>
    </w:rPr>
  </w:style>
  <w:style w:type="character" w:customStyle="1" w:styleId="Heading6Char">
    <w:name w:val="Heading 6 Char"/>
    <w:link w:val="Heading6"/>
    <w:uiPriority w:val="1"/>
    <w:rsid w:val="005C20DF"/>
    <w:rPr>
      <w:rFonts w:ascii="Verdana" w:hAnsi="Verdana"/>
      <w:b/>
      <w:bCs/>
      <w:sz w:val="36"/>
      <w:szCs w:val="22"/>
    </w:rPr>
  </w:style>
  <w:style w:type="character" w:customStyle="1" w:styleId="Heading7Char">
    <w:name w:val="Heading 7 Char"/>
    <w:link w:val="Heading7"/>
    <w:uiPriority w:val="1"/>
    <w:rsid w:val="005C20DF"/>
    <w:rPr>
      <w:rFonts w:ascii="Verdana" w:hAnsi="Verdana"/>
      <w:b/>
      <w:sz w:val="36"/>
      <w:szCs w:val="24"/>
    </w:rPr>
  </w:style>
  <w:style w:type="character" w:customStyle="1" w:styleId="Heading8Char">
    <w:name w:val="Heading 8 Char"/>
    <w:link w:val="Heading8"/>
    <w:uiPriority w:val="1"/>
    <w:rsid w:val="005C20DF"/>
    <w:rPr>
      <w:i/>
      <w:iCs/>
      <w:sz w:val="24"/>
      <w:szCs w:val="24"/>
    </w:rPr>
  </w:style>
  <w:style w:type="character" w:customStyle="1" w:styleId="Heading9Char">
    <w:name w:val="Heading 9 Char"/>
    <w:link w:val="Heading9"/>
    <w:uiPriority w:val="1"/>
    <w:rsid w:val="005C20DF"/>
    <w:rPr>
      <w:rFonts w:ascii="Verdana" w:hAnsi="Verdana"/>
      <w:sz w:val="22"/>
      <w:szCs w:val="22"/>
    </w:rPr>
  </w:style>
  <w:style w:type="character" w:styleId="Hyperlink">
    <w:name w:val="Hyperlink"/>
    <w:uiPriority w:val="4"/>
    <w:rsid w:val="005C20DF"/>
    <w:rPr>
      <w:color w:val="0000FF"/>
      <w:sz w:val="28"/>
      <w:u w:val="single"/>
    </w:rPr>
  </w:style>
  <w:style w:type="table" w:styleId="TableGrid">
    <w:name w:val="Table Grid"/>
    <w:basedOn w:val="TableNormal"/>
    <w:uiPriority w:val="59"/>
    <w:rsid w:val="005C20DF"/>
    <w:pPr>
      <w:widowControl w:val="0"/>
    </w:pPr>
    <w:tblPr>
      <w:tblInd w:w="1555" w:type="dxa"/>
      <w:tblBorders>
        <w:top w:val="single" w:sz="4" w:space="0" w:color="auto"/>
        <w:left w:val="single" w:sz="4" w:space="0" w:color="auto"/>
        <w:bottom w:val="single" w:sz="4" w:space="0" w:color="auto"/>
        <w:right w:val="single" w:sz="4" w:space="0" w:color="auto"/>
      </w:tblBorders>
      <w:tblCellMar>
        <w:top w:w="0" w:type="dxa"/>
        <w:left w:w="115" w:type="dxa"/>
        <w:bottom w:w="0" w:type="dxa"/>
        <w:right w:w="115" w:type="dxa"/>
      </w:tblCellMar>
    </w:tblPr>
    <w:trPr>
      <w:cantSplit/>
    </w:trPr>
    <w:tcPr>
      <w:shd w:val="clear" w:color="auto" w:fill="auto"/>
      <w:noWrap/>
    </w:tcPr>
  </w:style>
  <w:style w:type="character" w:styleId="LineNumber">
    <w:name w:val="line number"/>
    <w:rsid w:val="005C20DF"/>
    <w:rPr>
      <w:rFonts w:ascii="Lucida Console" w:hAnsi="Lucida Console"/>
      <w:sz w:val="20"/>
    </w:rPr>
  </w:style>
  <w:style w:type="paragraph" w:styleId="ListBullet">
    <w:name w:val="List Bullet"/>
    <w:rsid w:val="005C20DF"/>
    <w:pPr>
      <w:keepLines/>
      <w:numPr>
        <w:numId w:val="1"/>
      </w:numPr>
      <w:suppressLineNumbers/>
      <w:spacing w:after="60"/>
      <w:contextualSpacing/>
    </w:pPr>
    <w:rPr>
      <w:rFonts w:ascii="Verdana" w:hAnsi="Verdana" w:cs="Times"/>
      <w:sz w:val="28"/>
      <w:szCs w:val="28"/>
    </w:rPr>
  </w:style>
  <w:style w:type="character" w:styleId="PageNumber">
    <w:name w:val="page number"/>
    <w:uiPriority w:val="4"/>
    <w:rsid w:val="005C20DF"/>
    <w:rPr>
      <w:rFonts w:ascii="Verdana" w:hAnsi="Verdana"/>
      <w:sz w:val="20"/>
      <w:bdr w:val="none" w:sz="0" w:space="0" w:color="auto"/>
    </w:rPr>
  </w:style>
  <w:style w:type="paragraph" w:customStyle="1" w:styleId="Sample">
    <w:name w:val="Sample"/>
    <w:link w:val="SampleChar"/>
    <w:qFormat/>
    <w:locked/>
    <w:rsid w:val="008F6CA1"/>
    <w:pPr>
      <w:keepNext/>
      <w:suppressLineNumbers/>
      <w:spacing w:after="240"/>
      <w:ind w:left="1260"/>
    </w:pPr>
    <w:rPr>
      <w:rFonts w:ascii="Verdana" w:eastAsiaTheme="minorHAnsi" w:hAnsi="Verdana"/>
      <w:kern w:val="2"/>
      <w:sz w:val="24"/>
      <w:szCs w:val="24"/>
    </w:rPr>
  </w:style>
  <w:style w:type="paragraph" w:customStyle="1" w:styleId="SampleFullPage">
    <w:name w:val="Sample Full Page"/>
    <w:rsid w:val="005C20DF"/>
    <w:pPr>
      <w:suppressLineNumbers/>
    </w:pPr>
    <w:rPr>
      <w:rFonts w:cs="Times"/>
      <w:kern w:val="2"/>
      <w:sz w:val="28"/>
      <w:szCs w:val="24"/>
    </w:rPr>
  </w:style>
  <w:style w:type="character" w:customStyle="1" w:styleId="Simbraille">
    <w:name w:val="Simbraille"/>
    <w:qFormat/>
    <w:locked/>
    <w:rsid w:val="007A5D1D"/>
    <w:rPr>
      <w:rFonts w:ascii="SimBraille" w:hAnsi="SimBraille" w:cs="SimBraille"/>
      <w:sz w:val="32"/>
      <w:szCs w:val="36"/>
    </w:rPr>
  </w:style>
  <w:style w:type="paragraph" w:customStyle="1" w:styleId="SimbrailleFullPage">
    <w:name w:val="Simbraille Full Page"/>
    <w:qFormat/>
    <w:locked/>
    <w:rsid w:val="00E67243"/>
    <w:pPr>
      <w:keepNext/>
      <w:spacing w:before="240" w:after="240" w:line="264" w:lineRule="auto"/>
      <w:ind w:left="1260"/>
      <w:contextualSpacing/>
    </w:pPr>
    <w:rPr>
      <w:rFonts w:ascii="SimBraille" w:eastAsiaTheme="minorHAnsi" w:hAnsi="SimBraille" w:cs="Times"/>
      <w:noProof/>
      <w:kern w:val="2"/>
      <w:sz w:val="30"/>
      <w:szCs w:val="24"/>
    </w:rPr>
  </w:style>
  <w:style w:type="table" w:customStyle="1" w:styleId="Table">
    <w:name w:val="Table"/>
    <w:basedOn w:val="TableNormal"/>
    <w:rsid w:val="005C20DF"/>
    <w:pPr>
      <w:widowControl w:val="0"/>
    </w:pPr>
    <w:tblPr>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noWrap/>
    </w:tcPr>
  </w:style>
  <w:style w:type="paragraph" w:customStyle="1" w:styleId="TN">
    <w:name w:val="TN"/>
    <w:locked/>
    <w:rsid w:val="005C20DF"/>
    <w:pPr>
      <w:keepLines/>
      <w:suppressLineNumbers/>
      <w:spacing w:before="120" w:after="120"/>
      <w:ind w:left="2520" w:right="1440" w:firstLine="360"/>
      <w:contextualSpacing/>
    </w:pPr>
    <w:rPr>
      <w:rFonts w:cs="Times"/>
      <w:sz w:val="28"/>
      <w:szCs w:val="24"/>
    </w:rPr>
  </w:style>
  <w:style w:type="paragraph" w:styleId="Footer">
    <w:name w:val="footer"/>
    <w:link w:val="FooterChar"/>
    <w:uiPriority w:val="99"/>
    <w:semiHidden/>
    <w:rsid w:val="005C20DF"/>
    <w:pPr>
      <w:suppressLineNumbers/>
      <w:pBdr>
        <w:top w:val="single" w:sz="4" w:space="3" w:color="auto"/>
      </w:pBdr>
      <w:tabs>
        <w:tab w:val="center" w:pos="5040"/>
        <w:tab w:val="right" w:pos="9360"/>
      </w:tabs>
      <w:jc w:val="right"/>
    </w:pPr>
    <w:rPr>
      <w:rFonts w:ascii="Verdana" w:hAnsi="Verdana" w:cs="Times"/>
    </w:rPr>
  </w:style>
  <w:style w:type="character" w:customStyle="1" w:styleId="FooterChar">
    <w:name w:val="Footer Char"/>
    <w:link w:val="Footer"/>
    <w:uiPriority w:val="99"/>
    <w:semiHidden/>
    <w:rsid w:val="00AB0492"/>
    <w:rPr>
      <w:rFonts w:ascii="Verdana" w:hAnsi="Verdana" w:cs="Times"/>
    </w:rPr>
  </w:style>
  <w:style w:type="character" w:styleId="FollowedHyperlink">
    <w:name w:val="FollowedHyperlink"/>
    <w:unhideWhenUsed/>
    <w:rsid w:val="005C20DF"/>
    <w:rPr>
      <w:color w:val="800080"/>
      <w:u w:val="single"/>
    </w:rPr>
  </w:style>
  <w:style w:type="paragraph" w:customStyle="1" w:styleId="ListSample">
    <w:name w:val="List Sample"/>
    <w:rsid w:val="005C20DF"/>
    <w:pPr>
      <w:suppressLineNumbers/>
      <w:spacing w:before="60" w:after="120"/>
      <w:ind w:left="1800"/>
      <w:contextualSpacing/>
    </w:pPr>
    <w:rPr>
      <w:rFonts w:ascii="Verdana" w:hAnsi="Verdana"/>
      <w:bCs/>
      <w:noProof/>
      <w:sz w:val="28"/>
      <w:szCs w:val="22"/>
    </w:rPr>
  </w:style>
  <w:style w:type="paragraph" w:styleId="List2">
    <w:name w:val="List 2"/>
    <w:basedOn w:val="Normal"/>
    <w:qFormat/>
    <w:rsid w:val="00D308FA"/>
    <w:pPr>
      <w:numPr>
        <w:ilvl w:val="1"/>
        <w:numId w:val="22"/>
      </w:numPr>
      <w:tabs>
        <w:tab w:val="clear" w:pos="288"/>
        <w:tab w:val="clear" w:pos="360"/>
        <w:tab w:val="clear" w:pos="720"/>
        <w:tab w:val="clear" w:pos="1440"/>
      </w:tabs>
      <w:spacing w:before="120" w:after="120"/>
      <w:ind w:left="900"/>
      <w:contextualSpacing/>
    </w:pPr>
    <w:rPr>
      <w:noProof/>
    </w:rPr>
  </w:style>
  <w:style w:type="paragraph" w:styleId="List3">
    <w:name w:val="List 3"/>
    <w:basedOn w:val="Normal"/>
    <w:rsid w:val="005C20DF"/>
    <w:pPr>
      <w:tabs>
        <w:tab w:val="clear" w:pos="1440"/>
        <w:tab w:val="left" w:pos="2520"/>
      </w:tabs>
      <w:spacing w:before="120"/>
      <w:ind w:left="2520" w:hanging="634"/>
      <w:contextualSpacing/>
    </w:pPr>
    <w:rPr>
      <w:kern w:val="2"/>
    </w:rPr>
  </w:style>
  <w:style w:type="paragraph" w:styleId="ListBullet2">
    <w:name w:val="List Bullet 2"/>
    <w:basedOn w:val="Normal"/>
    <w:rsid w:val="005C20DF"/>
    <w:pPr>
      <w:numPr>
        <w:numId w:val="3"/>
      </w:numPr>
      <w:tabs>
        <w:tab w:val="clear" w:pos="1440"/>
      </w:tabs>
      <w:contextualSpacing/>
    </w:pPr>
  </w:style>
  <w:style w:type="character" w:customStyle="1" w:styleId="SampleChar">
    <w:name w:val="Sample Char"/>
    <w:link w:val="Sample"/>
    <w:locked/>
    <w:rsid w:val="008F6CA1"/>
    <w:rPr>
      <w:rFonts w:ascii="Verdana" w:eastAsiaTheme="minorHAnsi" w:hAnsi="Verdana"/>
      <w:kern w:val="2"/>
      <w:sz w:val="24"/>
      <w:szCs w:val="24"/>
    </w:rPr>
  </w:style>
  <w:style w:type="character" w:customStyle="1" w:styleId="Page">
    <w:name w:val="Page"/>
    <w:rsid w:val="005C20DF"/>
    <w:rPr>
      <w:kern w:val="2"/>
    </w:rPr>
  </w:style>
  <w:style w:type="paragraph" w:styleId="ListContinue">
    <w:name w:val="List Continue"/>
    <w:basedOn w:val="Normal"/>
    <w:unhideWhenUsed/>
    <w:rsid w:val="005C20DF"/>
    <w:pPr>
      <w:tabs>
        <w:tab w:val="clear" w:pos="1440"/>
      </w:tabs>
      <w:ind w:left="1886"/>
      <w:contextualSpacing/>
    </w:pPr>
  </w:style>
  <w:style w:type="paragraph" w:customStyle="1" w:styleId="Centered">
    <w:name w:val="Centered"/>
    <w:basedOn w:val="Normal"/>
    <w:qFormat/>
    <w:rsid w:val="007C1EE5"/>
    <w:pPr>
      <w:tabs>
        <w:tab w:val="left" w:pos="7047"/>
      </w:tabs>
      <w:jc w:val="center"/>
    </w:pPr>
    <w:rPr>
      <w:b/>
      <w:sz w:val="26"/>
    </w:rPr>
  </w:style>
  <w:style w:type="paragraph" w:styleId="Header">
    <w:name w:val="header"/>
    <w:basedOn w:val="Normal"/>
    <w:link w:val="HeaderChar"/>
    <w:uiPriority w:val="9"/>
    <w:semiHidden/>
    <w:rsid w:val="002151FF"/>
    <w:pPr>
      <w:tabs>
        <w:tab w:val="clear" w:pos="288"/>
        <w:tab w:val="clear" w:pos="360"/>
        <w:tab w:val="clear" w:pos="720"/>
        <w:tab w:val="clear" w:pos="1440"/>
        <w:tab w:val="center" w:pos="4680"/>
        <w:tab w:val="right" w:pos="9360"/>
      </w:tabs>
      <w:spacing w:after="0"/>
    </w:pPr>
  </w:style>
  <w:style w:type="character" w:customStyle="1" w:styleId="HeaderChar">
    <w:name w:val="Header Char"/>
    <w:basedOn w:val="DefaultParagraphFont"/>
    <w:link w:val="Header"/>
    <w:uiPriority w:val="9"/>
    <w:semiHidden/>
    <w:rsid w:val="00C54F3B"/>
    <w:rPr>
      <w:rFonts w:ascii="Verdana" w:hAnsi="Verdana" w:cs="Times"/>
      <w:sz w:val="24"/>
      <w:szCs w:val="24"/>
    </w:rPr>
  </w:style>
  <w:style w:type="paragraph" w:styleId="List">
    <w:name w:val="List"/>
    <w:basedOn w:val="Normal"/>
    <w:unhideWhenUsed/>
    <w:qFormat/>
    <w:rsid w:val="005C6DB0"/>
    <w:pPr>
      <w:numPr>
        <w:numId w:val="35"/>
      </w:numPr>
      <w:tabs>
        <w:tab w:val="clear" w:pos="288"/>
        <w:tab w:val="clear" w:pos="360"/>
        <w:tab w:val="clear" w:pos="720"/>
        <w:tab w:val="clear" w:pos="1440"/>
      </w:tabs>
      <w:spacing w:before="120" w:after="60"/>
      <w:ind w:left="547" w:hanging="187"/>
    </w:pPr>
    <w:rPr>
      <w:noProof/>
    </w:rPr>
  </w:style>
  <w:style w:type="character" w:customStyle="1" w:styleId="Equation">
    <w:name w:val="Equation"/>
    <w:qFormat/>
    <w:rsid w:val="00E6573A"/>
    <w:rPr>
      <w:rFonts w:ascii="Inconsolata" w:hAnsi="Inconsolata" w:cs="Courier New"/>
      <w:noProof/>
      <w:sz w:val="28"/>
    </w:rPr>
  </w:style>
  <w:style w:type="paragraph" w:styleId="BodyText">
    <w:name w:val="Body Text"/>
    <w:basedOn w:val="Normal"/>
    <w:link w:val="BodyTextChar"/>
    <w:unhideWhenUsed/>
    <w:rsid w:val="00D948E5"/>
    <w:pPr>
      <w:tabs>
        <w:tab w:val="clear" w:pos="288"/>
        <w:tab w:val="clear" w:pos="360"/>
        <w:tab w:val="clear" w:pos="720"/>
        <w:tab w:val="clear" w:pos="1440"/>
      </w:tabs>
      <w:spacing w:after="120"/>
      <w:ind w:left="1260" w:hanging="1080"/>
    </w:pPr>
    <w:rPr>
      <w:noProof/>
    </w:rPr>
  </w:style>
  <w:style w:type="character" w:customStyle="1" w:styleId="BodyTextChar">
    <w:name w:val="Body Text Char"/>
    <w:basedOn w:val="DefaultParagraphFont"/>
    <w:link w:val="BodyText"/>
    <w:rsid w:val="00D948E5"/>
    <w:rPr>
      <w:rFonts w:ascii="Verdana" w:hAnsi="Verdana" w:cs="Times"/>
      <w:noProof/>
      <w:sz w:val="24"/>
      <w:szCs w:val="24"/>
    </w:rPr>
  </w:style>
  <w:style w:type="paragraph" w:styleId="BlockText">
    <w:name w:val="Block Text"/>
    <w:basedOn w:val="Normal"/>
    <w:rsid w:val="00D948E5"/>
    <w:pPr>
      <w:tabs>
        <w:tab w:val="clear" w:pos="288"/>
        <w:tab w:val="clear" w:pos="360"/>
        <w:tab w:val="clear" w:pos="720"/>
        <w:tab w:val="clear" w:pos="1440"/>
      </w:tabs>
      <w:spacing w:after="120" w:line="240" w:lineRule="auto"/>
      <w:ind w:left="1260"/>
    </w:pPr>
    <w:rPr>
      <w:noProof/>
    </w:rPr>
  </w:style>
  <w:style w:type="paragraph" w:customStyle="1" w:styleId="Instructions">
    <w:name w:val="Instructions"/>
    <w:basedOn w:val="Normal"/>
    <w:qFormat/>
    <w:rsid w:val="00F758CD"/>
    <w:pPr>
      <w:tabs>
        <w:tab w:val="clear" w:pos="288"/>
        <w:tab w:val="clear" w:pos="360"/>
        <w:tab w:val="clear" w:pos="720"/>
        <w:tab w:val="clear" w:pos="1440"/>
      </w:tabs>
      <w:ind w:left="720"/>
    </w:pPr>
    <w:rPr>
      <w:i/>
    </w:rPr>
  </w:style>
  <w:style w:type="paragraph" w:styleId="DocumentMap">
    <w:name w:val="Document Map"/>
    <w:basedOn w:val="Normal"/>
    <w:link w:val="DocumentMapChar"/>
    <w:semiHidden/>
    <w:unhideWhenUsed/>
    <w:rsid w:val="003B56E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3B56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852257">
      <w:bodyDiv w:val="1"/>
      <w:marLeft w:val="0"/>
      <w:marRight w:val="0"/>
      <w:marTop w:val="0"/>
      <w:marBottom w:val="0"/>
      <w:divBdr>
        <w:top w:val="none" w:sz="0" w:space="0" w:color="auto"/>
        <w:left w:val="none" w:sz="0" w:space="0" w:color="auto"/>
        <w:bottom w:val="none" w:sz="0" w:space="0" w:color="auto"/>
        <w:right w:val="none" w:sz="0" w:space="0" w:color="auto"/>
      </w:divBdr>
      <w:divsChild>
        <w:div w:id="1146895274">
          <w:marLeft w:val="0"/>
          <w:marRight w:val="0"/>
          <w:marTop w:val="0"/>
          <w:marBottom w:val="0"/>
          <w:divBdr>
            <w:top w:val="none" w:sz="0" w:space="0" w:color="auto"/>
            <w:left w:val="none" w:sz="0" w:space="0" w:color="auto"/>
            <w:bottom w:val="none" w:sz="0" w:space="0" w:color="auto"/>
            <w:right w:val="none" w:sz="0" w:space="0" w:color="auto"/>
          </w:divBdr>
          <w:divsChild>
            <w:div w:id="1427848728">
              <w:marLeft w:val="0"/>
              <w:marRight w:val="0"/>
              <w:marTop w:val="0"/>
              <w:marBottom w:val="0"/>
              <w:divBdr>
                <w:top w:val="none" w:sz="0" w:space="0" w:color="auto"/>
                <w:left w:val="none" w:sz="0" w:space="0" w:color="auto"/>
                <w:bottom w:val="none" w:sz="0" w:space="0" w:color="auto"/>
                <w:right w:val="none" w:sz="0" w:space="0" w:color="auto"/>
              </w:divBdr>
              <w:divsChild>
                <w:div w:id="581914305">
                  <w:marLeft w:val="0"/>
                  <w:marRight w:val="0"/>
                  <w:marTop w:val="0"/>
                  <w:marBottom w:val="0"/>
                  <w:divBdr>
                    <w:top w:val="none" w:sz="0" w:space="0" w:color="auto"/>
                    <w:left w:val="none" w:sz="0" w:space="0" w:color="auto"/>
                    <w:bottom w:val="none" w:sz="0" w:space="0" w:color="auto"/>
                    <w:right w:val="none" w:sz="0" w:space="0" w:color="auto"/>
                  </w:divBdr>
                  <w:divsChild>
                    <w:div w:id="467556115">
                      <w:marLeft w:val="0"/>
                      <w:marRight w:val="0"/>
                      <w:marTop w:val="0"/>
                      <w:marBottom w:val="0"/>
                      <w:divBdr>
                        <w:top w:val="none" w:sz="0" w:space="0" w:color="auto"/>
                        <w:left w:val="none" w:sz="0" w:space="0" w:color="auto"/>
                        <w:bottom w:val="none" w:sz="0" w:space="0" w:color="auto"/>
                        <w:right w:val="none" w:sz="0" w:space="0" w:color="auto"/>
                      </w:divBdr>
                      <w:divsChild>
                        <w:div w:id="483544283">
                          <w:marLeft w:val="0"/>
                          <w:marRight w:val="0"/>
                          <w:marTop w:val="0"/>
                          <w:marBottom w:val="0"/>
                          <w:divBdr>
                            <w:top w:val="none" w:sz="0" w:space="0" w:color="auto"/>
                            <w:left w:val="none" w:sz="0" w:space="0" w:color="auto"/>
                            <w:bottom w:val="none" w:sz="0" w:space="0" w:color="auto"/>
                            <w:right w:val="none" w:sz="0" w:space="0" w:color="auto"/>
                          </w:divBdr>
                          <w:divsChild>
                            <w:div w:id="453789912">
                              <w:marLeft w:val="0"/>
                              <w:marRight w:val="0"/>
                              <w:marTop w:val="0"/>
                              <w:marBottom w:val="0"/>
                              <w:divBdr>
                                <w:top w:val="none" w:sz="0" w:space="0" w:color="auto"/>
                                <w:left w:val="none" w:sz="0" w:space="0" w:color="auto"/>
                                <w:bottom w:val="none" w:sz="0" w:space="0" w:color="auto"/>
                                <w:right w:val="none" w:sz="0" w:space="0" w:color="auto"/>
                              </w:divBdr>
                              <w:divsChild>
                                <w:div w:id="47998817">
                                  <w:marLeft w:val="0"/>
                                  <w:marRight w:val="0"/>
                                  <w:marTop w:val="0"/>
                                  <w:marBottom w:val="0"/>
                                  <w:divBdr>
                                    <w:top w:val="none" w:sz="0" w:space="0" w:color="auto"/>
                                    <w:left w:val="none" w:sz="0" w:space="0" w:color="auto"/>
                                    <w:bottom w:val="none" w:sz="0" w:space="0" w:color="auto"/>
                                    <w:right w:val="none" w:sz="0" w:space="0" w:color="auto"/>
                                  </w:divBdr>
                                  <w:divsChild>
                                    <w:div w:id="473911475">
                                      <w:marLeft w:val="0"/>
                                      <w:marRight w:val="0"/>
                                      <w:marTop w:val="0"/>
                                      <w:marBottom w:val="0"/>
                                      <w:divBdr>
                                        <w:top w:val="none" w:sz="0" w:space="0" w:color="auto"/>
                                        <w:left w:val="none" w:sz="0" w:space="0" w:color="auto"/>
                                        <w:bottom w:val="none" w:sz="0" w:space="0" w:color="auto"/>
                                        <w:right w:val="none" w:sz="0" w:space="0" w:color="auto"/>
                                      </w:divBdr>
                                      <w:divsChild>
                                        <w:div w:id="39474533">
                                          <w:marLeft w:val="0"/>
                                          <w:marRight w:val="0"/>
                                          <w:marTop w:val="0"/>
                                          <w:marBottom w:val="0"/>
                                          <w:divBdr>
                                            <w:top w:val="none" w:sz="0" w:space="0" w:color="auto"/>
                                            <w:left w:val="none" w:sz="0" w:space="0" w:color="auto"/>
                                            <w:bottom w:val="none" w:sz="0" w:space="0" w:color="auto"/>
                                            <w:right w:val="none" w:sz="0" w:space="0" w:color="auto"/>
                                          </w:divBdr>
                                          <w:divsChild>
                                            <w:div w:id="12514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518283">
      <w:bodyDiv w:val="1"/>
      <w:marLeft w:val="0"/>
      <w:marRight w:val="0"/>
      <w:marTop w:val="0"/>
      <w:marBottom w:val="0"/>
      <w:divBdr>
        <w:top w:val="none" w:sz="0" w:space="0" w:color="auto"/>
        <w:left w:val="none" w:sz="0" w:space="0" w:color="auto"/>
        <w:bottom w:val="none" w:sz="0" w:space="0" w:color="auto"/>
        <w:right w:val="none" w:sz="0" w:space="0" w:color="auto"/>
      </w:divBdr>
      <w:divsChild>
        <w:div w:id="794713398">
          <w:marLeft w:val="0"/>
          <w:marRight w:val="0"/>
          <w:marTop w:val="0"/>
          <w:marBottom w:val="0"/>
          <w:divBdr>
            <w:top w:val="none" w:sz="0" w:space="0" w:color="auto"/>
            <w:left w:val="none" w:sz="0" w:space="0" w:color="auto"/>
            <w:bottom w:val="none" w:sz="0" w:space="0" w:color="auto"/>
            <w:right w:val="none" w:sz="0" w:space="0" w:color="auto"/>
          </w:divBdr>
        </w:div>
      </w:divsChild>
    </w:div>
    <w:div w:id="720979068">
      <w:bodyDiv w:val="1"/>
      <w:marLeft w:val="0"/>
      <w:marRight w:val="0"/>
      <w:marTop w:val="0"/>
      <w:marBottom w:val="0"/>
      <w:divBdr>
        <w:top w:val="none" w:sz="0" w:space="0" w:color="auto"/>
        <w:left w:val="none" w:sz="0" w:space="0" w:color="auto"/>
        <w:bottom w:val="none" w:sz="0" w:space="0" w:color="auto"/>
        <w:right w:val="none" w:sz="0" w:space="0" w:color="auto"/>
      </w:divBdr>
    </w:div>
    <w:div w:id="773012752">
      <w:bodyDiv w:val="1"/>
      <w:marLeft w:val="0"/>
      <w:marRight w:val="0"/>
      <w:marTop w:val="0"/>
      <w:marBottom w:val="0"/>
      <w:divBdr>
        <w:top w:val="none" w:sz="0" w:space="0" w:color="auto"/>
        <w:left w:val="none" w:sz="0" w:space="0" w:color="auto"/>
        <w:bottom w:val="none" w:sz="0" w:space="0" w:color="auto"/>
        <w:right w:val="none" w:sz="0" w:space="0" w:color="auto"/>
      </w:divBdr>
    </w:div>
    <w:div w:id="872228222">
      <w:bodyDiv w:val="1"/>
      <w:marLeft w:val="0"/>
      <w:marRight w:val="0"/>
      <w:marTop w:val="0"/>
      <w:marBottom w:val="0"/>
      <w:divBdr>
        <w:top w:val="none" w:sz="0" w:space="0" w:color="auto"/>
        <w:left w:val="none" w:sz="0" w:space="0" w:color="auto"/>
        <w:bottom w:val="none" w:sz="0" w:space="0" w:color="auto"/>
        <w:right w:val="none" w:sz="0" w:space="0" w:color="auto"/>
      </w:divBdr>
    </w:div>
    <w:div w:id="927345031">
      <w:bodyDiv w:val="1"/>
      <w:marLeft w:val="0"/>
      <w:marRight w:val="0"/>
      <w:marTop w:val="0"/>
      <w:marBottom w:val="0"/>
      <w:divBdr>
        <w:top w:val="none" w:sz="0" w:space="0" w:color="auto"/>
        <w:left w:val="none" w:sz="0" w:space="0" w:color="auto"/>
        <w:bottom w:val="none" w:sz="0" w:space="0" w:color="auto"/>
        <w:right w:val="none" w:sz="0" w:space="0" w:color="auto"/>
      </w:divBdr>
    </w:div>
    <w:div w:id="1261528496">
      <w:bodyDiv w:val="1"/>
      <w:marLeft w:val="0"/>
      <w:marRight w:val="0"/>
      <w:marTop w:val="0"/>
      <w:marBottom w:val="0"/>
      <w:divBdr>
        <w:top w:val="none" w:sz="0" w:space="0" w:color="auto"/>
        <w:left w:val="none" w:sz="0" w:space="0" w:color="auto"/>
        <w:bottom w:val="none" w:sz="0" w:space="0" w:color="auto"/>
        <w:right w:val="none" w:sz="0" w:space="0" w:color="auto"/>
      </w:divBdr>
    </w:div>
    <w:div w:id="1289699325">
      <w:bodyDiv w:val="1"/>
      <w:marLeft w:val="0"/>
      <w:marRight w:val="0"/>
      <w:marTop w:val="0"/>
      <w:marBottom w:val="0"/>
      <w:divBdr>
        <w:top w:val="none" w:sz="0" w:space="0" w:color="auto"/>
        <w:left w:val="none" w:sz="0" w:space="0" w:color="auto"/>
        <w:bottom w:val="none" w:sz="0" w:space="0" w:color="auto"/>
        <w:right w:val="none" w:sz="0" w:space="0" w:color="auto"/>
      </w:divBdr>
    </w:div>
    <w:div w:id="1432240838">
      <w:bodyDiv w:val="1"/>
      <w:marLeft w:val="0"/>
      <w:marRight w:val="0"/>
      <w:marTop w:val="0"/>
      <w:marBottom w:val="0"/>
      <w:divBdr>
        <w:top w:val="none" w:sz="0" w:space="0" w:color="auto"/>
        <w:left w:val="none" w:sz="0" w:space="0" w:color="auto"/>
        <w:bottom w:val="none" w:sz="0" w:space="0" w:color="auto"/>
        <w:right w:val="none" w:sz="0" w:space="0" w:color="auto"/>
      </w:divBdr>
    </w:div>
    <w:div w:id="1551526848">
      <w:bodyDiv w:val="1"/>
      <w:marLeft w:val="0"/>
      <w:marRight w:val="0"/>
      <w:marTop w:val="0"/>
      <w:marBottom w:val="0"/>
      <w:divBdr>
        <w:top w:val="none" w:sz="0" w:space="0" w:color="auto"/>
        <w:left w:val="none" w:sz="0" w:space="0" w:color="auto"/>
        <w:bottom w:val="none" w:sz="0" w:space="0" w:color="auto"/>
        <w:right w:val="none" w:sz="0" w:space="0" w:color="auto"/>
      </w:divBdr>
    </w:div>
    <w:div w:id="1774132866">
      <w:bodyDiv w:val="1"/>
      <w:marLeft w:val="0"/>
      <w:marRight w:val="0"/>
      <w:marTop w:val="0"/>
      <w:marBottom w:val="0"/>
      <w:divBdr>
        <w:top w:val="none" w:sz="0" w:space="0" w:color="auto"/>
        <w:left w:val="none" w:sz="0" w:space="0" w:color="auto"/>
        <w:bottom w:val="none" w:sz="0" w:space="0" w:color="auto"/>
        <w:right w:val="none" w:sz="0" w:space="0" w:color="auto"/>
      </w:divBdr>
    </w:div>
    <w:div w:id="19145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railleauthority.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BAN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96C79-F4A9-4A7B-97EF-F4857D29AF38}">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030AE539-F7AC-4C17-BBCB-C5A12019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BANA.dotm</Template>
  <TotalTime>0</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APH for BANA</Company>
  <LinksUpToDate>false</LinksUpToDate>
  <CharactersWithSpaces>4234</CharactersWithSpaces>
  <SharedDoc>false</SharedDoc>
  <HLinks>
    <vt:vector size="6" baseType="variant">
      <vt:variant>
        <vt:i4>6684741</vt:i4>
      </vt:variant>
      <vt:variant>
        <vt:i4>0</vt:i4>
      </vt:variant>
      <vt:variant>
        <vt:i4>0</vt:i4>
      </vt:variant>
      <vt:variant>
        <vt:i4>5</vt:i4>
      </vt:variant>
      <vt:variant>
        <vt:lpwstr>http://www.brailleauthority.org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MNM</dc:creator>
  <cp:lastModifiedBy>Mary Nelle</cp:lastModifiedBy>
  <cp:revision>2</cp:revision>
  <cp:lastPrinted>2015-03-25T05:16:00Z</cp:lastPrinted>
  <dcterms:created xsi:type="dcterms:W3CDTF">2015-03-25T05:26:00Z</dcterms:created>
  <dcterms:modified xsi:type="dcterms:W3CDTF">2015-03-25T05:26:00Z</dcterms:modified>
</cp:coreProperties>
</file>